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0E92" w14:textId="06DBCCEC" w:rsidR="0045012A" w:rsidRPr="005A769F" w:rsidRDefault="0045012A" w:rsidP="005A769F">
      <w:pPr>
        <w:ind w:firstLineChars="1300" w:firstLine="4160"/>
        <w:rPr>
          <w:rFonts w:ascii="HGP明朝B" w:eastAsia="HGP明朝B"/>
          <w:sz w:val="32"/>
          <w:szCs w:val="32"/>
        </w:rPr>
      </w:pPr>
      <w:bookmarkStart w:id="0" w:name="_Hlk44060356"/>
      <w:r w:rsidRPr="005A769F">
        <w:rPr>
          <w:rFonts w:ascii="HGP明朝B" w:eastAsia="HGP明朝B" w:hint="eastAsia"/>
          <w:sz w:val="32"/>
          <w:szCs w:val="32"/>
        </w:rPr>
        <w:t xml:space="preserve">見学のご案内　</w:t>
      </w:r>
    </w:p>
    <w:p w14:paraId="39855BBC" w14:textId="1DC08758" w:rsidR="00333D00" w:rsidRDefault="00333D00">
      <w:pPr>
        <w:rPr>
          <w:rFonts w:ascii="HGP明朝B" w:eastAsia="HGP明朝B"/>
          <w:sz w:val="22"/>
        </w:rPr>
      </w:pPr>
    </w:p>
    <w:p w14:paraId="3DB40069" w14:textId="0F4477C7" w:rsidR="0045012A" w:rsidRDefault="0045012A">
      <w:pPr>
        <w:rPr>
          <w:rFonts w:ascii="HGP明朝B" w:eastAsia="HGP明朝B"/>
          <w:sz w:val="22"/>
        </w:rPr>
      </w:pPr>
      <w:r>
        <w:rPr>
          <w:rFonts w:ascii="HGP明朝B" w:eastAsia="HGP明朝B" w:hint="eastAsia"/>
          <w:sz w:val="22"/>
        </w:rPr>
        <w:t>8月から</w:t>
      </w:r>
      <w:r w:rsidR="002D5DD0">
        <w:rPr>
          <w:rFonts w:ascii="HGP明朝B" w:eastAsia="HGP明朝B" w:hint="eastAsia"/>
          <w:sz w:val="22"/>
        </w:rPr>
        <w:t>園の見学を</w:t>
      </w:r>
      <w:r w:rsidR="00333D00">
        <w:rPr>
          <w:rFonts w:ascii="HGP明朝B" w:eastAsia="HGP明朝B" w:hint="eastAsia"/>
          <w:sz w:val="22"/>
        </w:rPr>
        <w:t>再開します</w:t>
      </w:r>
      <w:r w:rsidR="004F3B4D">
        <w:rPr>
          <w:rFonts w:ascii="HGP明朝B" w:eastAsia="HGP明朝B"/>
          <w:sz w:val="22"/>
        </w:rPr>
        <w:t>.</w:t>
      </w:r>
    </w:p>
    <w:p w14:paraId="502A5C2B" w14:textId="4790DF2B" w:rsidR="002D5DD0" w:rsidRDefault="00333D00">
      <w:pPr>
        <w:rPr>
          <w:rFonts w:ascii="HGP明朝B" w:eastAsia="HGP明朝B"/>
          <w:sz w:val="22"/>
        </w:rPr>
      </w:pPr>
      <w:r>
        <w:rPr>
          <w:rFonts w:ascii="HGP明朝B" w:eastAsia="HGP明朝B" w:hint="eastAsia"/>
          <w:sz w:val="22"/>
        </w:rPr>
        <w:t>【</w:t>
      </w:r>
      <w:r w:rsidR="005C08EB">
        <w:rPr>
          <w:rFonts w:ascii="HGP明朝B" w:eastAsia="HGP明朝B" w:hint="eastAsia"/>
          <w:sz w:val="22"/>
        </w:rPr>
        <w:t>見学日</w:t>
      </w:r>
      <w:r w:rsidR="004F3B4D">
        <w:rPr>
          <w:rFonts w:ascii="HGP明朝B" w:eastAsia="HGP明朝B" w:hint="eastAsia"/>
          <w:sz w:val="22"/>
        </w:rPr>
        <w:t>】</w:t>
      </w:r>
      <w:r w:rsidR="005C08EB">
        <w:rPr>
          <w:rFonts w:ascii="HGP明朝B" w:eastAsia="HGP明朝B" w:hint="eastAsia"/>
          <w:sz w:val="22"/>
        </w:rPr>
        <w:t xml:space="preserve">　毎週、火曜日</w:t>
      </w:r>
      <w:r w:rsidR="005A769F">
        <w:rPr>
          <w:rFonts w:ascii="HGP明朝B" w:eastAsia="HGP明朝B" w:hint="eastAsia"/>
          <w:sz w:val="22"/>
        </w:rPr>
        <w:t>・</w:t>
      </w:r>
      <w:r w:rsidR="005C08EB">
        <w:rPr>
          <w:rFonts w:ascii="HGP明朝B" w:eastAsia="HGP明朝B" w:hint="eastAsia"/>
          <w:sz w:val="22"/>
        </w:rPr>
        <w:t>水曜日</w:t>
      </w:r>
      <w:r w:rsidR="005A769F">
        <w:rPr>
          <w:rFonts w:ascii="HGP明朝B" w:eastAsia="HGP明朝B" w:hint="eastAsia"/>
          <w:sz w:val="22"/>
        </w:rPr>
        <w:t>・</w:t>
      </w:r>
      <w:r w:rsidR="005C08EB">
        <w:rPr>
          <w:rFonts w:ascii="HGP明朝B" w:eastAsia="HGP明朝B" w:hint="eastAsia"/>
          <w:sz w:val="22"/>
        </w:rPr>
        <w:t>木曜日の3日間</w:t>
      </w:r>
      <w:r w:rsidR="004F3B4D">
        <w:rPr>
          <w:rFonts w:ascii="HGP明朝B" w:eastAsia="HGP明朝B" w:hint="eastAsia"/>
          <w:sz w:val="22"/>
        </w:rPr>
        <w:t>(都合により変更する場合があります</w:t>
      </w:r>
      <w:r w:rsidR="00D9205F">
        <w:rPr>
          <w:rFonts w:ascii="HGP明朝B" w:eastAsia="HGP明朝B" w:hint="eastAsia"/>
          <w:sz w:val="22"/>
        </w:rPr>
        <w:t>、お電話の際ご確認ください</w:t>
      </w:r>
      <w:r w:rsidR="004F3B4D">
        <w:rPr>
          <w:rFonts w:ascii="HGP明朝B" w:eastAsia="HGP明朝B" w:hint="eastAsia"/>
          <w:sz w:val="22"/>
        </w:rPr>
        <w:t>)</w:t>
      </w:r>
    </w:p>
    <w:p w14:paraId="69F46B17" w14:textId="7D17F962" w:rsidR="00333D00" w:rsidRDefault="00333D00">
      <w:pPr>
        <w:rPr>
          <w:rFonts w:ascii="HGP明朝B" w:eastAsia="HGP明朝B"/>
          <w:sz w:val="22"/>
        </w:rPr>
      </w:pPr>
      <w:r>
        <w:rPr>
          <w:rFonts w:ascii="HGP明朝B" w:eastAsia="HGP明朝B" w:hint="eastAsia"/>
          <w:sz w:val="22"/>
        </w:rPr>
        <w:t>【時　間】1</w:t>
      </w:r>
      <w:r w:rsidR="00D9205F">
        <w:rPr>
          <w:rFonts w:ascii="HGP明朝B" w:eastAsia="HGP明朝B" w:hint="eastAsia"/>
          <w:sz w:val="22"/>
        </w:rPr>
        <w:t>①10</w:t>
      </w:r>
      <w:r>
        <w:rPr>
          <w:rFonts w:ascii="HGP明朝B" w:eastAsia="HGP明朝B" w:hint="eastAsia"/>
          <w:sz w:val="22"/>
        </w:rPr>
        <w:t>時30分</w:t>
      </w:r>
      <w:r w:rsidR="00D9205F">
        <w:rPr>
          <w:rFonts w:ascii="HGP明朝B" w:eastAsia="HGP明朝B" w:hint="eastAsia"/>
          <w:sz w:val="22"/>
        </w:rPr>
        <w:t>～</w:t>
      </w:r>
    </w:p>
    <w:p w14:paraId="28180B0F" w14:textId="5F9ACB4B" w:rsidR="002D5DD0" w:rsidRDefault="00D9205F">
      <w:pPr>
        <w:rPr>
          <w:rFonts w:ascii="HGP明朝B" w:eastAsia="HGP明朝B"/>
          <w:sz w:val="22"/>
        </w:rPr>
      </w:pPr>
      <w:r>
        <w:rPr>
          <w:rFonts w:ascii="HGP明朝B" w:eastAsia="HGP明朝B" w:hint="eastAsia"/>
          <w:sz w:val="22"/>
        </w:rPr>
        <w:t xml:space="preserve">　　　　　　②１１時00分～</w:t>
      </w:r>
    </w:p>
    <w:p w14:paraId="05CA6BC2" w14:textId="07E12D51" w:rsidR="004B4A90" w:rsidRDefault="00D9205F">
      <w:pPr>
        <w:rPr>
          <w:rFonts w:ascii="HGP明朝B" w:eastAsia="HGP明朝B"/>
          <w:sz w:val="22"/>
        </w:rPr>
      </w:pPr>
      <w:r>
        <w:rPr>
          <w:rFonts w:ascii="HGP明朝B" w:eastAsia="HGP明朝B" w:hint="eastAsia"/>
          <w:sz w:val="22"/>
        </w:rPr>
        <w:t>*</w:t>
      </w:r>
      <w:r w:rsidR="004B4A90">
        <w:rPr>
          <w:rFonts w:ascii="HGP明朝B" w:eastAsia="HGP明朝B" w:hint="eastAsia"/>
          <w:sz w:val="22"/>
        </w:rPr>
        <w:t>新型コロナウイルスの影響で、保育園も「新しい生活様式」を取り入れ、感染予防に取り組みながら保育を行っています。従来とは違う方法での見学となりますが、感染</w:t>
      </w:r>
      <w:r w:rsidR="001C0D13">
        <w:rPr>
          <w:rFonts w:ascii="HGP明朝B" w:eastAsia="HGP明朝B" w:hint="eastAsia"/>
          <w:sz w:val="22"/>
        </w:rPr>
        <w:t>拡大防止</w:t>
      </w:r>
      <w:r w:rsidR="004B4A90">
        <w:rPr>
          <w:rFonts w:ascii="HGP明朝B" w:eastAsia="HGP明朝B" w:hint="eastAsia"/>
          <w:sz w:val="22"/>
        </w:rPr>
        <w:t>のためとご理解ください。</w:t>
      </w:r>
    </w:p>
    <w:p w14:paraId="10C7D18D" w14:textId="77777777" w:rsidR="0020176C" w:rsidRDefault="0020176C">
      <w:pPr>
        <w:rPr>
          <w:rFonts w:ascii="HGP明朝B" w:eastAsia="HGP明朝B"/>
          <w:sz w:val="22"/>
        </w:rPr>
      </w:pPr>
    </w:p>
    <w:p w14:paraId="3C4B8C7C" w14:textId="50EF3800" w:rsidR="0020176C" w:rsidRPr="00D9205F" w:rsidRDefault="0020176C">
      <w:pPr>
        <w:rPr>
          <w:rFonts w:ascii="HGP明朝B" w:eastAsia="HGP明朝B"/>
          <w:sz w:val="22"/>
          <w:u w:val="double"/>
        </w:rPr>
      </w:pPr>
      <w:r>
        <w:rPr>
          <w:rFonts w:ascii="HGP明朝B" w:eastAsia="HGP明朝B" w:hint="eastAsia"/>
          <w:sz w:val="22"/>
        </w:rPr>
        <w:t>①　予約はお電話で承ります</w:t>
      </w:r>
      <w:r w:rsidRPr="00D9205F">
        <w:rPr>
          <w:rFonts w:ascii="HGP明朝B" w:eastAsia="HGP明朝B" w:hint="eastAsia"/>
          <w:sz w:val="22"/>
        </w:rPr>
        <w:t>。</w:t>
      </w:r>
      <w:r w:rsidRPr="00D9205F">
        <w:rPr>
          <w:rFonts w:ascii="HGP明朝B" w:eastAsia="HGP明朝B" w:hint="eastAsia"/>
          <w:sz w:val="22"/>
          <w:u w:val="double"/>
        </w:rPr>
        <w:t>TEL:045-882-2014</w:t>
      </w:r>
    </w:p>
    <w:p w14:paraId="206C4776" w14:textId="6DDB241B" w:rsidR="0020176C" w:rsidRPr="00D9205F" w:rsidRDefault="0020176C">
      <w:pPr>
        <w:rPr>
          <w:rFonts w:ascii="HGP明朝B" w:eastAsia="HGP明朝B"/>
          <w:b/>
          <w:bCs/>
          <w:sz w:val="22"/>
        </w:rPr>
      </w:pPr>
      <w:r>
        <w:rPr>
          <w:rFonts w:ascii="HGP明朝B" w:eastAsia="HGP明朝B" w:hint="eastAsia"/>
          <w:sz w:val="22"/>
        </w:rPr>
        <w:t xml:space="preserve">　　受付時間：</w:t>
      </w:r>
      <w:r w:rsidRPr="00D9205F">
        <w:rPr>
          <w:rFonts w:ascii="HGP明朝B" w:eastAsia="HGP明朝B" w:hint="eastAsia"/>
          <w:b/>
          <w:bCs/>
          <w:sz w:val="22"/>
        </w:rPr>
        <w:t>平日9時～17時</w:t>
      </w:r>
    </w:p>
    <w:p w14:paraId="321F72CC" w14:textId="10B3C104" w:rsidR="004B4A90" w:rsidRDefault="004B4A90" w:rsidP="00333D00">
      <w:pPr>
        <w:tabs>
          <w:tab w:val="left" w:pos="1395"/>
        </w:tabs>
        <w:rPr>
          <w:rFonts w:ascii="HGP明朝B" w:eastAsia="HGP明朝B"/>
          <w:sz w:val="22"/>
        </w:rPr>
      </w:pPr>
      <w:r>
        <w:rPr>
          <w:rFonts w:ascii="HGP明朝B" w:eastAsia="HGP明朝B" w:hint="eastAsia"/>
          <w:sz w:val="22"/>
        </w:rPr>
        <w:t xml:space="preserve">　</w:t>
      </w:r>
      <w:r w:rsidR="00333D00">
        <w:rPr>
          <w:rFonts w:ascii="HGP明朝B" w:eastAsia="HGP明朝B" w:hint="eastAsia"/>
          <w:sz w:val="22"/>
        </w:rPr>
        <w:t xml:space="preserve">　</w:t>
      </w:r>
      <w:r w:rsidR="0020176C">
        <w:rPr>
          <w:rFonts w:ascii="HGP明朝B" w:eastAsia="HGP明朝B" w:hint="eastAsia"/>
          <w:sz w:val="22"/>
        </w:rPr>
        <w:t>※</w:t>
      </w:r>
      <w:r w:rsidR="0020176C" w:rsidRPr="00D9205F">
        <w:rPr>
          <w:rFonts w:ascii="HGP明朝B" w:eastAsia="HGP明朝B" w:hint="eastAsia"/>
          <w:sz w:val="22"/>
        </w:rPr>
        <w:t>土</w:t>
      </w:r>
      <w:r w:rsidR="00D9205F" w:rsidRPr="00D9205F">
        <w:rPr>
          <w:rFonts w:ascii="HGP明朝B" w:eastAsia="HGP明朝B" w:hint="eastAsia"/>
          <w:sz w:val="22"/>
        </w:rPr>
        <w:t>曜</w:t>
      </w:r>
      <w:r w:rsidR="00D9205F">
        <w:rPr>
          <w:rFonts w:ascii="HGP明朝B" w:eastAsia="HGP明朝B" w:hint="eastAsia"/>
          <w:sz w:val="22"/>
        </w:rPr>
        <w:t>日</w:t>
      </w:r>
      <w:r w:rsidR="0020176C">
        <w:rPr>
          <w:rFonts w:ascii="HGP明朝B" w:eastAsia="HGP明朝B" w:hint="eastAsia"/>
          <w:sz w:val="22"/>
        </w:rPr>
        <w:t>曜、受付時間外は</w:t>
      </w:r>
      <w:r w:rsidR="00F24C38">
        <w:rPr>
          <w:rFonts w:ascii="HGP明朝B" w:eastAsia="HGP明朝B" w:hint="eastAsia"/>
          <w:sz w:val="22"/>
        </w:rPr>
        <w:t>お電話いただいても受付ができません。</w:t>
      </w:r>
    </w:p>
    <w:p w14:paraId="2D3AB283" w14:textId="0ACF7134" w:rsidR="001C0D13" w:rsidRDefault="0020176C" w:rsidP="0020176C">
      <w:pPr>
        <w:tabs>
          <w:tab w:val="left" w:pos="1395"/>
        </w:tabs>
        <w:rPr>
          <w:rFonts w:ascii="HGP明朝B" w:eastAsia="HGP明朝B"/>
          <w:sz w:val="22"/>
        </w:rPr>
      </w:pPr>
      <w:r>
        <w:rPr>
          <w:rFonts w:ascii="HGP明朝B" w:eastAsia="HGP明朝B" w:hint="eastAsia"/>
          <w:sz w:val="22"/>
        </w:rPr>
        <w:t>②　受付は1日</w:t>
      </w:r>
      <w:r w:rsidR="00B2747C">
        <w:rPr>
          <w:rFonts w:ascii="HGP明朝B" w:eastAsia="HGP明朝B" w:hint="eastAsia"/>
          <w:sz w:val="22"/>
        </w:rPr>
        <w:t>2回、各回</w:t>
      </w:r>
      <w:r>
        <w:rPr>
          <w:rFonts w:ascii="HGP明朝B" w:eastAsia="HGP明朝B" w:hint="eastAsia"/>
          <w:sz w:val="22"/>
        </w:rPr>
        <w:t>2組</w:t>
      </w:r>
      <w:r w:rsidR="001C0D13">
        <w:rPr>
          <w:rFonts w:ascii="HGP明朝B" w:eastAsia="HGP明朝B" w:hint="eastAsia"/>
          <w:sz w:val="22"/>
        </w:rPr>
        <w:t>です。なるべく保護者の方おひとりでお願いします。</w:t>
      </w:r>
    </w:p>
    <w:p w14:paraId="4654AE5D" w14:textId="2528CE61" w:rsidR="001C0D13" w:rsidRDefault="001C0D13" w:rsidP="001C0D13">
      <w:pPr>
        <w:rPr>
          <w:rFonts w:ascii="HGP明朝B" w:eastAsia="HGP明朝B"/>
          <w:sz w:val="22"/>
        </w:rPr>
      </w:pPr>
      <w:r>
        <w:rPr>
          <w:rFonts w:ascii="HGP明朝B" w:eastAsia="HGP明朝B" w:hint="eastAsia"/>
          <w:sz w:val="22"/>
        </w:rPr>
        <w:t>③　玄関での検温、消毒を行い、マスクを着用してください。</w:t>
      </w:r>
    </w:p>
    <w:p w14:paraId="1EE44DA2" w14:textId="3782F6DA" w:rsidR="00333D00" w:rsidRDefault="001C0D13" w:rsidP="00333D00">
      <w:pPr>
        <w:ind w:left="220" w:hangingChars="100" w:hanging="220"/>
        <w:rPr>
          <w:rFonts w:ascii="HGP明朝B" w:eastAsia="HGP明朝B"/>
          <w:sz w:val="22"/>
        </w:rPr>
      </w:pPr>
      <w:r>
        <w:rPr>
          <w:rFonts w:ascii="HGP明朝B" w:eastAsia="HGP明朝B" w:hint="eastAsia"/>
          <w:sz w:val="22"/>
        </w:rPr>
        <w:t>④　発熱</w:t>
      </w:r>
      <w:r w:rsidR="00F24C38">
        <w:rPr>
          <w:rFonts w:ascii="HGP明朝B" w:eastAsia="HGP明朝B" w:hint="eastAsia"/>
          <w:sz w:val="22"/>
        </w:rPr>
        <w:t>、咳やくしゃみ鼻水等の呼吸器症症状</w:t>
      </w:r>
      <w:r w:rsidR="00333D00">
        <w:rPr>
          <w:rFonts w:ascii="HGP明朝B" w:eastAsia="HGP明朝B" w:hint="eastAsia"/>
          <w:sz w:val="22"/>
        </w:rPr>
        <w:t>がある時には参加をお控えください。またご家族に体調不良の方がいらっしゃる場合もお控えいただきます。</w:t>
      </w:r>
    </w:p>
    <w:p w14:paraId="55D1406D" w14:textId="3D0067C1" w:rsidR="00134E2A" w:rsidRDefault="00333D00" w:rsidP="00333D00">
      <w:pPr>
        <w:rPr>
          <w:rFonts w:ascii="HGP明朝B" w:eastAsia="HGP明朝B"/>
          <w:sz w:val="22"/>
        </w:rPr>
      </w:pPr>
      <w:r>
        <w:rPr>
          <w:rFonts w:ascii="HGP明朝B" w:eastAsia="HGP明朝B" w:hint="eastAsia"/>
          <w:sz w:val="22"/>
        </w:rPr>
        <w:t xml:space="preserve">⑤　</w:t>
      </w:r>
      <w:r w:rsidR="00134E2A">
        <w:rPr>
          <w:rFonts w:ascii="HGP明朝B" w:eastAsia="HGP明朝B" w:hint="eastAsia"/>
          <w:sz w:val="22"/>
        </w:rPr>
        <w:t>見学</w:t>
      </w:r>
      <w:r w:rsidR="00D9205F">
        <w:rPr>
          <w:rFonts w:ascii="HGP明朝B" w:eastAsia="HGP明朝B" w:hint="eastAsia"/>
          <w:sz w:val="22"/>
        </w:rPr>
        <w:t>方法</w:t>
      </w:r>
    </w:p>
    <w:p w14:paraId="7A600711" w14:textId="7F2C77F0" w:rsidR="00134E2A" w:rsidRDefault="00134E2A" w:rsidP="00333D00">
      <w:pPr>
        <w:rPr>
          <w:rFonts w:ascii="HGP明朝B" w:eastAsia="HGP明朝B"/>
          <w:sz w:val="22"/>
        </w:rPr>
      </w:pPr>
      <w:r>
        <w:rPr>
          <w:rFonts w:ascii="HGP明朝B" w:eastAsia="HGP明朝B" w:hint="eastAsia"/>
          <w:sz w:val="22"/>
        </w:rPr>
        <w:t xml:space="preserve">　　玄関で検温・消毒⇒見学者名簿記入⇒園内</w:t>
      </w:r>
      <w:r w:rsidR="004F3B4D">
        <w:rPr>
          <w:rFonts w:ascii="HGP明朝B" w:eastAsia="HGP明朝B" w:hint="eastAsia"/>
          <w:sz w:val="22"/>
        </w:rPr>
        <w:t>見学</w:t>
      </w:r>
      <w:r w:rsidR="005C08EB">
        <w:rPr>
          <w:rFonts w:ascii="HGP明朝B" w:eastAsia="HGP明朝B" w:hint="eastAsia"/>
          <w:sz w:val="22"/>
        </w:rPr>
        <w:t>と説明</w:t>
      </w:r>
      <w:r w:rsidR="004F3B4D">
        <w:rPr>
          <w:rFonts w:ascii="HGP明朝B" w:eastAsia="HGP明朝B" w:hint="eastAsia"/>
          <w:sz w:val="22"/>
        </w:rPr>
        <w:t>※保育室内へは入室</w:t>
      </w:r>
      <w:r w:rsidR="00D9205F">
        <w:rPr>
          <w:rFonts w:ascii="HGP明朝B" w:eastAsia="HGP明朝B" w:hint="eastAsia"/>
          <w:sz w:val="22"/>
        </w:rPr>
        <w:t>しません</w:t>
      </w:r>
      <w:r w:rsidR="005A769F">
        <w:rPr>
          <w:rFonts w:ascii="HGP明朝B" w:eastAsia="HGP明朝B" w:hint="eastAsia"/>
          <w:sz w:val="22"/>
        </w:rPr>
        <w:t>。</w:t>
      </w:r>
    </w:p>
    <w:p w14:paraId="52158EC5" w14:textId="30CD11EE" w:rsidR="004F3B4D" w:rsidRDefault="004F3B4D" w:rsidP="00333D00">
      <w:pPr>
        <w:rPr>
          <w:rFonts w:ascii="HGP明朝B" w:eastAsia="HGP明朝B"/>
          <w:sz w:val="22"/>
        </w:rPr>
      </w:pPr>
      <w:r>
        <w:rPr>
          <w:rFonts w:ascii="HGP明朝B" w:eastAsia="HGP明朝B" w:hint="eastAsia"/>
          <w:sz w:val="22"/>
        </w:rPr>
        <w:t xml:space="preserve">　　⇒</w:t>
      </w:r>
      <w:r w:rsidR="00D9205F">
        <w:rPr>
          <w:rFonts w:ascii="HGP明朝B" w:eastAsia="HGP明朝B" w:hint="eastAsia"/>
          <w:sz w:val="22"/>
        </w:rPr>
        <w:t>外に出て</w:t>
      </w:r>
      <w:r>
        <w:rPr>
          <w:rFonts w:ascii="HGP明朝B" w:eastAsia="HGP明朝B" w:hint="eastAsia"/>
          <w:sz w:val="22"/>
        </w:rPr>
        <w:t>テラスから保育室</w:t>
      </w:r>
      <w:r w:rsidR="002D5DD0">
        <w:rPr>
          <w:rFonts w:ascii="HGP明朝B" w:eastAsia="HGP明朝B" w:hint="eastAsia"/>
          <w:sz w:val="22"/>
        </w:rPr>
        <w:t>見学</w:t>
      </w:r>
      <w:r w:rsidR="00D9205F">
        <w:rPr>
          <w:rFonts w:ascii="HGP明朝B" w:eastAsia="HGP明朝B" w:hint="eastAsia"/>
          <w:sz w:val="22"/>
        </w:rPr>
        <w:t>、</w:t>
      </w:r>
      <w:r w:rsidR="002D5DD0">
        <w:rPr>
          <w:rFonts w:ascii="HGP明朝B" w:eastAsia="HGP明朝B" w:hint="eastAsia"/>
          <w:sz w:val="22"/>
        </w:rPr>
        <w:t>園庭見学</w:t>
      </w:r>
      <w:r w:rsidR="00D9205F">
        <w:rPr>
          <w:rFonts w:ascii="HGP明朝B" w:eastAsia="HGP明朝B" w:hint="eastAsia"/>
          <w:sz w:val="22"/>
        </w:rPr>
        <w:t>⇒</w:t>
      </w:r>
      <w:r w:rsidR="00293ECA">
        <w:rPr>
          <w:rFonts w:ascii="HGP明朝B" w:eastAsia="HGP明朝B" w:hint="eastAsia"/>
          <w:sz w:val="22"/>
        </w:rPr>
        <w:t>質疑応答</w:t>
      </w:r>
      <w:r w:rsidR="005C08EB">
        <w:rPr>
          <w:rFonts w:ascii="HGP明朝B" w:eastAsia="HGP明朝B" w:hint="eastAsia"/>
          <w:sz w:val="22"/>
        </w:rPr>
        <w:t>⇒終了</w:t>
      </w:r>
    </w:p>
    <w:bookmarkEnd w:id="0"/>
    <w:p w14:paraId="3BBE1475" w14:textId="5DD7CA1D" w:rsidR="005C08EB" w:rsidRDefault="00AA0C87" w:rsidP="005C08EB">
      <w:pPr>
        <w:rPr>
          <w:rFonts w:ascii="HGP明朝B" w:eastAsia="HGP明朝B"/>
          <w:sz w:val="22"/>
        </w:rPr>
      </w:pPr>
      <w:r>
        <w:rPr>
          <w:rFonts w:ascii="HGP明朝B" w:eastAsia="HGP明朝B" w:hint="eastAsia"/>
          <w:sz w:val="22"/>
        </w:rPr>
        <w:t>⑥　見学中止になる場合</w:t>
      </w:r>
    </w:p>
    <w:p w14:paraId="3A719772" w14:textId="3A327534" w:rsidR="00AA0C87" w:rsidRDefault="00AA0C87" w:rsidP="005C08EB">
      <w:pPr>
        <w:rPr>
          <w:rFonts w:ascii="HGP明朝B" w:eastAsia="HGP明朝B"/>
          <w:sz w:val="22"/>
        </w:rPr>
      </w:pPr>
      <w:r>
        <w:rPr>
          <w:rFonts w:ascii="HGP明朝B" w:eastAsia="HGP明朝B" w:hint="eastAsia"/>
          <w:sz w:val="22"/>
        </w:rPr>
        <w:t xml:space="preserve">　*ご予約後、下記の場合</w:t>
      </w:r>
      <w:r w:rsidR="005A769F">
        <w:rPr>
          <w:rFonts w:ascii="HGP明朝B" w:eastAsia="HGP明朝B" w:hint="eastAsia"/>
          <w:sz w:val="22"/>
        </w:rPr>
        <w:t>は</w:t>
      </w:r>
      <w:r>
        <w:rPr>
          <w:rFonts w:ascii="HGP明朝B" w:eastAsia="HGP明朝B" w:hint="eastAsia"/>
          <w:sz w:val="22"/>
        </w:rPr>
        <w:t>中止になります。(個別にご連絡いたします。)</w:t>
      </w:r>
    </w:p>
    <w:p w14:paraId="7EFA3B88" w14:textId="304B1255" w:rsidR="00AA0C87" w:rsidRDefault="00AA0C87" w:rsidP="005C08EB">
      <w:pPr>
        <w:rPr>
          <w:rFonts w:ascii="HGP明朝B" w:eastAsia="HGP明朝B"/>
          <w:sz w:val="22"/>
        </w:rPr>
      </w:pPr>
      <w:r>
        <w:rPr>
          <w:rFonts w:ascii="HGP明朝B" w:eastAsia="HGP明朝B" w:hint="eastAsia"/>
          <w:sz w:val="22"/>
        </w:rPr>
        <w:t xml:space="preserve">　</w:t>
      </w:r>
      <w:r>
        <w:rPr>
          <w:rFonts w:ascii="HGP明朝B" w:eastAsia="HGP明朝B"/>
          <w:sz w:val="22"/>
        </w:rPr>
        <w:t>a</w:t>
      </w:r>
      <w:r>
        <w:rPr>
          <w:rFonts w:ascii="HGP明朝B" w:eastAsia="HGP明朝B" w:hint="eastAsia"/>
          <w:sz w:val="22"/>
        </w:rPr>
        <w:t>園内で流行性の病気が出ている(下痢嘔吐の風邪、インフルエンザ等)</w:t>
      </w:r>
    </w:p>
    <w:p w14:paraId="5EB61851" w14:textId="391EA960" w:rsidR="00AA0C87" w:rsidRDefault="00AA0C87" w:rsidP="00AA0C87">
      <w:pPr>
        <w:rPr>
          <w:rFonts w:ascii="HGP明朝B" w:eastAsia="HGP明朝B"/>
          <w:sz w:val="22"/>
        </w:rPr>
      </w:pPr>
      <w:r>
        <w:rPr>
          <w:rFonts w:ascii="HGP明朝B" w:eastAsia="HGP明朝B"/>
          <w:sz w:val="22"/>
        </w:rPr>
        <w:t xml:space="preserve"> b</w:t>
      </w:r>
      <w:r>
        <w:rPr>
          <w:rFonts w:ascii="HGP明朝B" w:eastAsia="HGP明朝B" w:hint="eastAsia"/>
          <w:sz w:val="22"/>
        </w:rPr>
        <w:t xml:space="preserve"> 職員や園児がPCR検査陽性である</w:t>
      </w:r>
      <w:r w:rsidR="005A769F">
        <w:rPr>
          <w:rFonts w:ascii="HGP明朝B" w:eastAsia="HGP明朝B" w:hint="eastAsia"/>
          <w:sz w:val="22"/>
        </w:rPr>
        <w:t>。</w:t>
      </w:r>
    </w:p>
    <w:p w14:paraId="74E3149B" w14:textId="685492A7" w:rsidR="00AA0C87" w:rsidRDefault="00AA0C87" w:rsidP="00AA0C87">
      <w:pPr>
        <w:rPr>
          <w:rFonts w:ascii="HGP明朝B" w:eastAsia="HGP明朝B"/>
          <w:sz w:val="22"/>
        </w:rPr>
      </w:pPr>
      <w:r>
        <w:rPr>
          <w:rFonts w:ascii="HGP明朝B" w:eastAsia="HGP明朝B" w:hint="eastAsia"/>
          <w:sz w:val="22"/>
        </w:rPr>
        <w:t xml:space="preserve">　ｃ 職員や園児が濃厚接触者である</w:t>
      </w:r>
      <w:r w:rsidR="005A769F">
        <w:rPr>
          <w:rFonts w:ascii="HGP明朝B" w:eastAsia="HGP明朝B" w:hint="eastAsia"/>
          <w:sz w:val="22"/>
        </w:rPr>
        <w:t>。</w:t>
      </w:r>
    </w:p>
    <w:p w14:paraId="31A1A587" w14:textId="0F8AF526" w:rsidR="00AA0C87" w:rsidRDefault="00AA0C87" w:rsidP="00AA0C87">
      <w:pPr>
        <w:rPr>
          <w:rFonts w:ascii="HGP明朝B" w:eastAsia="HGP明朝B"/>
          <w:sz w:val="22"/>
        </w:rPr>
      </w:pPr>
      <w:r>
        <w:rPr>
          <w:rFonts w:ascii="HGP明朝B" w:eastAsia="HGP明朝B" w:hint="eastAsia"/>
          <w:sz w:val="22"/>
        </w:rPr>
        <w:t xml:space="preserve">　ｄ　職員や園児がPCR検査を受けている</w:t>
      </w:r>
      <w:r w:rsidR="005A769F">
        <w:rPr>
          <w:rFonts w:ascii="HGP明朝B" w:eastAsia="HGP明朝B" w:hint="eastAsia"/>
          <w:sz w:val="22"/>
        </w:rPr>
        <w:t>。</w:t>
      </w:r>
    </w:p>
    <w:p w14:paraId="658228D7" w14:textId="60EB7C88" w:rsidR="00AA0C87" w:rsidRPr="00AA0C87" w:rsidRDefault="00AA0C87" w:rsidP="00AA0C87">
      <w:pPr>
        <w:rPr>
          <w:rFonts w:ascii="HGP明朝B" w:eastAsia="HGP明朝B"/>
          <w:sz w:val="22"/>
        </w:rPr>
      </w:pPr>
      <w:r>
        <w:rPr>
          <w:rFonts w:ascii="HGP明朝B" w:eastAsia="HGP明朝B" w:hint="eastAsia"/>
          <w:sz w:val="22"/>
        </w:rPr>
        <w:t xml:space="preserve">　e </w:t>
      </w:r>
      <w:r w:rsidR="005A769F">
        <w:rPr>
          <w:rFonts w:ascii="HGP明朝B" w:eastAsia="HGP明朝B" w:hint="eastAsia"/>
          <w:sz w:val="22"/>
        </w:rPr>
        <w:t>その他園の急な事情。</w:t>
      </w:r>
    </w:p>
    <w:p w14:paraId="12DB466A" w14:textId="01291A64" w:rsidR="00D9205F" w:rsidRDefault="00D9205F" w:rsidP="00D9205F">
      <w:pPr>
        <w:rPr>
          <w:rFonts w:ascii="HGP明朝B" w:eastAsia="HGP明朝B"/>
          <w:sz w:val="22"/>
        </w:rPr>
      </w:pPr>
    </w:p>
    <w:p w14:paraId="36AA3AA1" w14:textId="1BCE4A0B" w:rsidR="00D9205F" w:rsidRPr="005A769F" w:rsidRDefault="00D9205F" w:rsidP="005A769F">
      <w:pPr>
        <w:rPr>
          <w:rFonts w:ascii="HGP明朝B" w:eastAsia="HGP明朝B"/>
          <w:sz w:val="22"/>
        </w:rPr>
      </w:pPr>
    </w:p>
    <w:p w14:paraId="20E6258D" w14:textId="77777777" w:rsidR="00D9205F" w:rsidRPr="00D9205F" w:rsidRDefault="00D9205F" w:rsidP="00D9205F">
      <w:pPr>
        <w:ind w:firstLineChars="100" w:firstLine="220"/>
        <w:rPr>
          <w:rFonts w:ascii="HGP明朝B" w:eastAsia="HGP明朝B"/>
          <w:sz w:val="22"/>
        </w:rPr>
      </w:pPr>
    </w:p>
    <w:sectPr w:rsidR="00D9205F" w:rsidRPr="00D9205F" w:rsidSect="004501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3C3C2" w14:textId="77777777" w:rsidR="009E6CB1" w:rsidRDefault="009E6CB1" w:rsidP="00D9205F">
      <w:r>
        <w:separator/>
      </w:r>
    </w:p>
  </w:endnote>
  <w:endnote w:type="continuationSeparator" w:id="0">
    <w:p w14:paraId="5A5D0E5E" w14:textId="77777777" w:rsidR="009E6CB1" w:rsidRDefault="009E6CB1" w:rsidP="00D9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9B13F" w14:textId="77777777" w:rsidR="009E6CB1" w:rsidRDefault="009E6CB1" w:rsidP="00D9205F">
      <w:r>
        <w:separator/>
      </w:r>
    </w:p>
  </w:footnote>
  <w:footnote w:type="continuationSeparator" w:id="0">
    <w:p w14:paraId="74268003" w14:textId="77777777" w:rsidR="009E6CB1" w:rsidRDefault="009E6CB1" w:rsidP="00D92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2A"/>
    <w:rsid w:val="0011493F"/>
    <w:rsid w:val="00115B95"/>
    <w:rsid w:val="00134E2A"/>
    <w:rsid w:val="001C0D13"/>
    <w:rsid w:val="0020176C"/>
    <w:rsid w:val="00293ECA"/>
    <w:rsid w:val="002D5DD0"/>
    <w:rsid w:val="00333D00"/>
    <w:rsid w:val="0045012A"/>
    <w:rsid w:val="004B4A90"/>
    <w:rsid w:val="004F3B4D"/>
    <w:rsid w:val="005A769F"/>
    <w:rsid w:val="005C08EB"/>
    <w:rsid w:val="009E6CB1"/>
    <w:rsid w:val="00AA0C87"/>
    <w:rsid w:val="00B2747C"/>
    <w:rsid w:val="00D9205F"/>
    <w:rsid w:val="00F24C38"/>
    <w:rsid w:val="00F9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8136F"/>
  <w15:chartTrackingRefBased/>
  <w15:docId w15:val="{39B2CAB8-77D6-417A-9B19-7AF1EC8A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05F"/>
    <w:pPr>
      <w:tabs>
        <w:tab w:val="center" w:pos="4252"/>
        <w:tab w:val="right" w:pos="8504"/>
      </w:tabs>
      <w:snapToGrid w:val="0"/>
    </w:pPr>
  </w:style>
  <w:style w:type="character" w:customStyle="1" w:styleId="a4">
    <w:name w:val="ヘッダー (文字)"/>
    <w:basedOn w:val="a0"/>
    <w:link w:val="a3"/>
    <w:uiPriority w:val="99"/>
    <w:rsid w:val="00D9205F"/>
  </w:style>
  <w:style w:type="paragraph" w:styleId="a5">
    <w:name w:val="footer"/>
    <w:basedOn w:val="a"/>
    <w:link w:val="a6"/>
    <w:uiPriority w:val="99"/>
    <w:unhideWhenUsed/>
    <w:rsid w:val="00D9205F"/>
    <w:pPr>
      <w:tabs>
        <w:tab w:val="center" w:pos="4252"/>
        <w:tab w:val="right" w:pos="8504"/>
      </w:tabs>
      <w:snapToGrid w:val="0"/>
    </w:pPr>
  </w:style>
  <w:style w:type="character" w:customStyle="1" w:styleId="a6">
    <w:name w:val="フッター (文字)"/>
    <w:basedOn w:val="a0"/>
    <w:link w:val="a5"/>
    <w:uiPriority w:val="99"/>
    <w:rsid w:val="00D92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kamioka</dc:creator>
  <cp:keywords/>
  <dc:description/>
  <cp:lastModifiedBy>kamioka</cp:lastModifiedBy>
  <cp:revision>5</cp:revision>
  <cp:lastPrinted>2020-06-26T01:43:00Z</cp:lastPrinted>
  <dcterms:created xsi:type="dcterms:W3CDTF">2020-06-25T05:15:00Z</dcterms:created>
  <dcterms:modified xsi:type="dcterms:W3CDTF">2020-06-29T06:43:00Z</dcterms:modified>
</cp:coreProperties>
</file>